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rPr>
          <w:rFonts w:hint="eastAsia"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合肥市律师行业党委联系点分工安排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/>
        <w:ind w:firstLine="720" w:firstLineChars="20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第一协作组</w:t>
      </w:r>
    </w:p>
    <w:p>
      <w:pPr>
        <w:pStyle w:val="4"/>
        <w:spacing w:before="0" w:beforeAutospacing="0" w:after="0" w:afterAutospacing="0"/>
        <w:ind w:firstLine="643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组    长</w:t>
      </w:r>
      <w:r>
        <w:rPr>
          <w:rFonts w:hint="eastAsia" w:ascii="仿宋_GB2312" w:hAnsi="华文中宋" w:eastAsia="仿宋_GB2312"/>
          <w:sz w:val="32"/>
          <w:szCs w:val="32"/>
        </w:rPr>
        <w:t>：马家柱  市律师行业党委副书记 （11）</w:t>
      </w:r>
    </w:p>
    <w:p>
      <w:pPr>
        <w:pStyle w:val="4"/>
        <w:spacing w:before="0" w:beforeAutospacing="0" w:after="0" w:afterAutospacing="0"/>
        <w:ind w:firstLine="643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联 系 人</w:t>
      </w:r>
      <w:r>
        <w:rPr>
          <w:rFonts w:hint="eastAsia" w:ascii="仿宋_GB2312" w:hAnsi="华文中宋" w:eastAsia="仿宋_GB2312"/>
          <w:sz w:val="32"/>
          <w:szCs w:val="32"/>
        </w:rPr>
        <w:t>：董岳</w:t>
      </w:r>
    </w:p>
    <w:p>
      <w:pPr>
        <w:pStyle w:val="4"/>
        <w:spacing w:before="0" w:beforeAutospacing="0" w:after="0" w:afterAutospacing="0"/>
        <w:ind w:firstLine="643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成员单位</w:t>
      </w:r>
      <w:r>
        <w:rPr>
          <w:rFonts w:hint="eastAsia" w:ascii="仿宋_GB2312" w:hAnsi="华文中宋" w:eastAsia="仿宋_GB2312"/>
          <w:sz w:val="32"/>
          <w:szCs w:val="32"/>
        </w:rPr>
        <w:t>：众城高昕所支部、百大所支部、原声所支部、同胜所支部、典兴所支部 、正申所支部、鑫和所支部、皖都所支部。</w:t>
      </w:r>
    </w:p>
    <w:p>
      <w:pPr>
        <w:pStyle w:val="4"/>
        <w:spacing w:before="0" w:beforeAutospacing="0" w:after="0" w:afterAutospacing="0"/>
        <w:ind w:firstLine="643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增加支部</w:t>
      </w:r>
      <w:r>
        <w:rPr>
          <w:rFonts w:hint="eastAsia" w:ascii="仿宋_GB2312" w:hAnsi="华文中宋" w:eastAsia="仿宋_GB2312"/>
          <w:sz w:val="32"/>
          <w:szCs w:val="32"/>
        </w:rPr>
        <w:t>：北京蓝鹏（合肥）支部、皖国泰所党支部（肥西）、京师（合肥）所支部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华文中宋" w:eastAsia="仿宋_GB2312"/>
          <w:sz w:val="32"/>
          <w:szCs w:val="32"/>
        </w:rPr>
      </w:pPr>
    </w:p>
    <w:p>
      <w:pPr>
        <w:pStyle w:val="4"/>
        <w:spacing w:before="0" w:beforeAutospacing="0" w:after="0" w:afterAutospacing="0"/>
        <w:ind w:firstLine="720" w:firstLineChars="20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第二协作组</w:t>
      </w:r>
    </w:p>
    <w:p>
      <w:pPr>
        <w:pStyle w:val="4"/>
        <w:spacing w:before="0" w:beforeAutospacing="0" w:after="0" w:afterAutospacing="0"/>
        <w:ind w:firstLine="643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组    长</w:t>
      </w:r>
      <w:r>
        <w:rPr>
          <w:rFonts w:hint="eastAsia" w:ascii="仿宋_GB2312" w:hAnsi="华文中宋" w:eastAsia="仿宋_GB2312"/>
          <w:sz w:val="32"/>
          <w:szCs w:val="32"/>
        </w:rPr>
        <w:t>：彭旭昌  市律师行业党委副书记（12）</w:t>
      </w:r>
    </w:p>
    <w:p>
      <w:pPr>
        <w:pStyle w:val="4"/>
        <w:spacing w:before="0" w:beforeAutospacing="0" w:after="0" w:afterAutospacing="0"/>
        <w:ind w:firstLine="643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联 系 人</w:t>
      </w:r>
      <w:r>
        <w:rPr>
          <w:rFonts w:hint="eastAsia" w:ascii="仿宋_GB2312" w:hAnsi="华文中宋" w:eastAsia="仿宋_GB2312"/>
          <w:sz w:val="32"/>
          <w:szCs w:val="32"/>
        </w:rPr>
        <w:t>：徐文胜</w:t>
      </w:r>
    </w:p>
    <w:p>
      <w:pPr>
        <w:pStyle w:val="4"/>
        <w:spacing w:before="0" w:beforeAutospacing="0" w:after="0" w:afterAutospacing="0"/>
        <w:ind w:firstLine="643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成员单位</w:t>
      </w:r>
      <w:r>
        <w:rPr>
          <w:rFonts w:hint="eastAsia" w:ascii="仿宋_GB2312" w:hAnsi="华文中宋" w:eastAsia="仿宋_GB2312"/>
          <w:sz w:val="32"/>
          <w:szCs w:val="32"/>
        </w:rPr>
        <w:t>：秘书处支部、蒋平华所支部、海华所支部、瑶海联合支部、深蓝所支部、黄金所支部、龙国所支部。</w:t>
      </w:r>
    </w:p>
    <w:p>
      <w:pPr>
        <w:pStyle w:val="4"/>
        <w:spacing w:before="0" w:beforeAutospacing="0" w:after="0" w:afterAutospacing="0"/>
        <w:ind w:firstLine="643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增加支部</w:t>
      </w:r>
      <w:r>
        <w:rPr>
          <w:rFonts w:hint="eastAsia" w:ascii="仿宋_GB2312" w:hAnsi="华文中宋" w:eastAsia="仿宋_GB2312"/>
          <w:sz w:val="32"/>
          <w:szCs w:val="32"/>
        </w:rPr>
        <w:t>：肥东律师事务所联合支部、福达所支部（巢湖市）、宝文所支部、凯安支部、权祯所支部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华文中宋" w:eastAsia="仿宋_GB2312"/>
          <w:sz w:val="32"/>
          <w:szCs w:val="32"/>
        </w:rPr>
      </w:pPr>
    </w:p>
    <w:p>
      <w:pPr>
        <w:pStyle w:val="4"/>
        <w:spacing w:before="0" w:beforeAutospacing="0" w:after="0" w:afterAutospacing="0"/>
        <w:ind w:firstLine="720" w:firstLineChars="20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第三协作组</w:t>
      </w:r>
    </w:p>
    <w:p>
      <w:pPr>
        <w:pStyle w:val="4"/>
        <w:spacing w:before="0" w:beforeAutospacing="0" w:after="0" w:afterAutospacing="0"/>
        <w:ind w:firstLine="643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组  长</w:t>
      </w:r>
      <w:r>
        <w:rPr>
          <w:rFonts w:hint="eastAsia" w:ascii="仿宋_GB2312" w:hAnsi="华文中宋" w:eastAsia="仿宋_GB2312"/>
          <w:sz w:val="32"/>
          <w:szCs w:val="32"/>
        </w:rPr>
        <w:t>：吴正林  市律师行业党委副书记（12）</w:t>
      </w:r>
    </w:p>
    <w:p>
      <w:pPr>
        <w:pStyle w:val="4"/>
        <w:spacing w:before="0" w:beforeAutospacing="0" w:after="0" w:afterAutospacing="0"/>
        <w:ind w:firstLine="643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副组长（联系人）</w:t>
      </w:r>
      <w:r>
        <w:rPr>
          <w:rFonts w:hint="eastAsia" w:ascii="仿宋_GB2312" w:hAnsi="楷体" w:eastAsia="仿宋_GB2312"/>
          <w:sz w:val="32"/>
          <w:szCs w:val="32"/>
        </w:rPr>
        <w:t>：</w:t>
      </w:r>
      <w:r>
        <w:rPr>
          <w:rFonts w:hint="eastAsia" w:ascii="仿宋_GB2312" w:hAnsi="华文中宋" w:eastAsia="仿宋_GB2312"/>
          <w:sz w:val="32"/>
          <w:szCs w:val="32"/>
        </w:rPr>
        <w:t>史东洋</w:t>
      </w:r>
    </w:p>
    <w:p>
      <w:pPr>
        <w:pStyle w:val="4"/>
        <w:spacing w:before="0" w:beforeAutospacing="0" w:after="0" w:afterAutospacing="0"/>
        <w:ind w:firstLine="643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成员单位</w:t>
      </w:r>
      <w:r>
        <w:rPr>
          <w:rFonts w:hint="eastAsia" w:ascii="仿宋_GB2312" w:hAnsi="华文中宋" w:eastAsia="仿宋_GB2312"/>
          <w:sz w:val="32"/>
          <w:szCs w:val="32"/>
        </w:rPr>
        <w:t>：徽商所支部、国浩律师（合肥）支部、北京德恒（合肥）所支部、上成所支部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仿宋_GB2312" w:hAnsi="华文中宋" w:eastAsia="仿宋_GB2312"/>
          <w:sz w:val="32"/>
          <w:szCs w:val="32"/>
        </w:rPr>
        <w:t>中特所支部、高速所支部、 徽都所支部、弘大所支部。</w:t>
      </w:r>
    </w:p>
    <w:p>
      <w:pPr>
        <w:pStyle w:val="4"/>
        <w:spacing w:before="0" w:beforeAutospacing="0" w:after="0" w:afterAutospacing="0"/>
        <w:ind w:firstLine="643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 w:cs="Times New Roman"/>
          <w:b/>
          <w:bCs/>
          <w:kern w:val="2"/>
          <w:sz w:val="32"/>
          <w:szCs w:val="32"/>
        </w:rPr>
        <w:t>增加支部</w:t>
      </w:r>
      <w:r>
        <w:rPr>
          <w:rFonts w:hint="eastAsia" w:ascii="仿宋_GB2312" w:hAnsi="华文中宋" w:eastAsia="仿宋_GB2312"/>
          <w:sz w:val="32"/>
          <w:szCs w:val="32"/>
        </w:rPr>
        <w:t>：潜川所支部（庐江）、庐家所支部（庐江）、为信所支部、皖和所支部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华文中宋" w:eastAsia="仿宋_GB2312"/>
          <w:sz w:val="32"/>
          <w:szCs w:val="32"/>
        </w:rPr>
      </w:pPr>
    </w:p>
    <w:p>
      <w:pPr>
        <w:pStyle w:val="4"/>
        <w:spacing w:before="0" w:beforeAutospacing="0" w:after="0" w:afterAutospacing="0"/>
        <w:ind w:firstLine="720" w:firstLineChars="20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第四协作组</w:t>
      </w:r>
    </w:p>
    <w:p>
      <w:pPr>
        <w:pStyle w:val="4"/>
        <w:spacing w:before="0" w:beforeAutospacing="0" w:after="0" w:afterAutospacing="0"/>
        <w:ind w:firstLine="643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组  长</w:t>
      </w:r>
      <w:r>
        <w:rPr>
          <w:rFonts w:hint="eastAsia" w:ascii="仿宋_GB2312" w:hAnsi="华文中宋" w:eastAsia="仿宋_GB2312"/>
          <w:sz w:val="32"/>
          <w:szCs w:val="32"/>
        </w:rPr>
        <w:t>：林晓静  市律师行业党委副书记（11）</w:t>
      </w:r>
    </w:p>
    <w:p>
      <w:pPr>
        <w:pStyle w:val="4"/>
        <w:spacing w:before="0" w:beforeAutospacing="0" w:after="0" w:afterAutospacing="0"/>
        <w:ind w:firstLine="643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副组长（联系人）</w:t>
      </w:r>
      <w:r>
        <w:rPr>
          <w:rFonts w:hint="eastAsia" w:ascii="仿宋_GB2312" w:hAnsi="楷体" w:eastAsia="仿宋_GB2312"/>
          <w:sz w:val="32"/>
          <w:szCs w:val="32"/>
        </w:rPr>
        <w:t>：</w:t>
      </w:r>
      <w:r>
        <w:rPr>
          <w:rFonts w:hint="eastAsia" w:ascii="仿宋_GB2312" w:hAnsi="华文中宋" w:eastAsia="仿宋_GB2312"/>
          <w:sz w:val="32"/>
          <w:szCs w:val="32"/>
        </w:rPr>
        <w:t>张先金</w:t>
      </w:r>
    </w:p>
    <w:p>
      <w:pPr>
        <w:pStyle w:val="4"/>
        <w:spacing w:before="0" w:beforeAutospacing="0" w:after="0" w:afterAutospacing="0"/>
        <w:ind w:firstLine="643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成员单位</w:t>
      </w:r>
      <w:r>
        <w:rPr>
          <w:rFonts w:hint="eastAsia" w:ascii="仿宋_GB2312" w:hAnsi="华文中宋" w:eastAsia="仿宋_GB2312"/>
          <w:sz w:val="32"/>
          <w:szCs w:val="32"/>
        </w:rPr>
        <w:t>：卓泰所支部、巨铭所支部、永承所支部、奥成所支部、律维所支部、弘启所支部、至达所支部、皖正所支部</w:t>
      </w:r>
    </w:p>
    <w:p>
      <w:pPr>
        <w:pStyle w:val="4"/>
        <w:spacing w:before="0" w:beforeAutospacing="0" w:after="0" w:afterAutospacing="0"/>
        <w:ind w:firstLine="643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增加支部</w:t>
      </w:r>
      <w:r>
        <w:rPr>
          <w:rFonts w:hint="eastAsia" w:ascii="仿宋_GB2312" w:hAnsi="华文中宋" w:eastAsia="仿宋_GB2312"/>
          <w:sz w:val="32"/>
          <w:szCs w:val="32"/>
        </w:rPr>
        <w:t>：中鼎所支部、金的所党支部（长丰）、正茂所支部（长丰）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华文中宋" w:eastAsia="仿宋_GB2312"/>
          <w:color w:val="FF0000"/>
          <w:sz w:val="32"/>
          <w:szCs w:val="32"/>
        </w:rPr>
      </w:pPr>
    </w:p>
    <w:p>
      <w:pPr>
        <w:pStyle w:val="4"/>
        <w:spacing w:before="0" w:beforeAutospacing="0" w:after="0" w:afterAutospacing="0"/>
        <w:ind w:firstLine="720" w:firstLineChars="20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第六协作组</w:t>
      </w:r>
    </w:p>
    <w:p>
      <w:pPr>
        <w:pStyle w:val="4"/>
        <w:spacing w:before="0" w:beforeAutospacing="0" w:after="0" w:afterAutospacing="0"/>
        <w:ind w:firstLine="643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组  长</w:t>
      </w:r>
      <w:r>
        <w:rPr>
          <w:rFonts w:hint="eastAsia" w:ascii="仿宋_GB2312" w:hAnsi="华文中宋" w:eastAsia="仿宋_GB2312"/>
          <w:sz w:val="32"/>
          <w:szCs w:val="32"/>
        </w:rPr>
        <w:t>：王汉波  市律师行业党委委员（11）</w:t>
      </w:r>
    </w:p>
    <w:p>
      <w:pPr>
        <w:pStyle w:val="4"/>
        <w:spacing w:before="0" w:beforeAutospacing="0" w:after="0" w:afterAutospacing="0"/>
        <w:ind w:firstLine="643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副组长（联系人）</w:t>
      </w:r>
      <w:r>
        <w:rPr>
          <w:rFonts w:hint="eastAsia" w:ascii="仿宋_GB2312" w:hAnsi="华文中宋" w:eastAsia="仿宋_GB2312"/>
          <w:sz w:val="32"/>
          <w:szCs w:val="32"/>
        </w:rPr>
        <w:t>：</w:t>
      </w:r>
      <w:r>
        <w:rPr>
          <w:rFonts w:hint="eastAsia" w:ascii="仿宋_GB2312" w:hAnsi="楷体" w:eastAsia="仿宋_GB2312"/>
          <w:sz w:val="32"/>
          <w:szCs w:val="32"/>
        </w:rPr>
        <w:t>王宏</w:t>
      </w:r>
    </w:p>
    <w:p>
      <w:pPr>
        <w:pStyle w:val="4"/>
        <w:spacing w:before="0" w:beforeAutospacing="0" w:after="0" w:afterAutospacing="0"/>
        <w:ind w:firstLine="643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成员单位</w:t>
      </w:r>
      <w:r>
        <w:rPr>
          <w:rFonts w:hint="eastAsia" w:ascii="仿宋_GB2312" w:hAnsi="华文中宋" w:eastAsia="仿宋_GB2312"/>
          <w:sz w:val="32"/>
          <w:szCs w:val="32"/>
        </w:rPr>
        <w:t>：美林所支部、睿正所支部、元贞所支部、北京大成（合肥）支部、上海段和段（合肥）所支部、端维所支部、瀛鼎所支部、巢阳所支部、</w:t>
      </w:r>
    </w:p>
    <w:p>
      <w:pPr>
        <w:pStyle w:val="4"/>
        <w:spacing w:before="0" w:beforeAutospacing="0" w:after="0" w:afterAutospacing="0"/>
        <w:ind w:firstLine="643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增加支部：</w:t>
      </w:r>
      <w:r>
        <w:rPr>
          <w:rFonts w:hint="eastAsia" w:ascii="仿宋_GB2312" w:hAnsi="华文中宋" w:eastAsia="仿宋_GB2312"/>
          <w:sz w:val="32"/>
          <w:szCs w:val="32"/>
        </w:rPr>
        <w:t>怀谷所支部、和源所支部、远致所支部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华文中宋" w:eastAsia="仿宋_GB2312"/>
          <w:sz w:val="32"/>
          <w:szCs w:val="32"/>
        </w:rPr>
      </w:pPr>
    </w:p>
    <w:p>
      <w:pPr>
        <w:pStyle w:val="4"/>
        <w:spacing w:before="0" w:beforeAutospacing="0" w:after="0" w:afterAutospacing="0"/>
        <w:ind w:firstLine="720" w:firstLineChars="20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第七协作组</w:t>
      </w:r>
    </w:p>
    <w:p>
      <w:pPr>
        <w:pStyle w:val="4"/>
        <w:spacing w:before="0" w:beforeAutospacing="0" w:after="0" w:afterAutospacing="0"/>
        <w:ind w:firstLine="643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组  长</w:t>
      </w:r>
      <w:r>
        <w:rPr>
          <w:rFonts w:hint="eastAsia" w:ascii="仿宋_GB2312" w:hAnsi="华文中宋" w:eastAsia="仿宋_GB2312"/>
          <w:sz w:val="32"/>
          <w:szCs w:val="32"/>
        </w:rPr>
        <w:t>：陈  勇  市律师行业党委委员（12）</w:t>
      </w:r>
    </w:p>
    <w:p>
      <w:pPr>
        <w:pStyle w:val="4"/>
        <w:spacing w:before="0" w:beforeAutospacing="0" w:after="0" w:afterAutospacing="0"/>
        <w:ind w:firstLine="643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副组长（联系人）</w:t>
      </w:r>
      <w:r>
        <w:rPr>
          <w:rFonts w:hint="eastAsia" w:ascii="仿宋_GB2312" w:hAnsi="华文中宋" w:eastAsia="仿宋_GB2312"/>
          <w:sz w:val="32"/>
          <w:szCs w:val="32"/>
        </w:rPr>
        <w:t>：王康阳</w:t>
      </w:r>
    </w:p>
    <w:p>
      <w:pPr>
        <w:pStyle w:val="4"/>
        <w:spacing w:before="0" w:beforeAutospacing="0" w:after="0" w:afterAutospacing="0"/>
        <w:ind w:firstLine="643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成员单位</w:t>
      </w:r>
      <w:r>
        <w:rPr>
          <w:rFonts w:hint="eastAsia" w:ascii="仿宋_GB2312" w:hAnsi="华文中宋" w:eastAsia="仿宋_GB2312"/>
          <w:sz w:val="32"/>
          <w:szCs w:val="32"/>
        </w:rPr>
        <w:t>：包河区联合支部、事茂所支部、同川所支部、经合所支部、汉合所支部、禾森所支部、蓝雁所支部、多杰所支部、</w:t>
      </w:r>
    </w:p>
    <w:p>
      <w:pPr>
        <w:pStyle w:val="4"/>
        <w:spacing w:before="0" w:beforeAutospacing="0" w:after="0" w:afterAutospacing="0"/>
        <w:ind w:firstLine="643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增加支部：</w:t>
      </w:r>
      <w:r>
        <w:rPr>
          <w:rFonts w:hint="eastAsia" w:ascii="仿宋_GB2312" w:hAnsi="华文中宋" w:eastAsia="仿宋_GB2312"/>
          <w:sz w:val="32"/>
          <w:szCs w:val="32"/>
        </w:rPr>
        <w:t>大湖所支部、北京兰台（合肥）支部、年代所支部、万世所支部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华文中宋" w:eastAsia="仿宋_GB2312"/>
          <w:sz w:val="32"/>
          <w:szCs w:val="32"/>
        </w:rPr>
      </w:pPr>
    </w:p>
    <w:p>
      <w:pPr>
        <w:pStyle w:val="4"/>
        <w:spacing w:before="0" w:beforeAutospacing="0" w:after="0" w:afterAutospacing="0"/>
        <w:ind w:firstLine="720" w:firstLineChars="20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第八协作组</w:t>
      </w:r>
    </w:p>
    <w:p>
      <w:pPr>
        <w:pStyle w:val="4"/>
        <w:spacing w:before="0" w:beforeAutospacing="0" w:after="0" w:afterAutospacing="0"/>
        <w:ind w:firstLine="643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组  长</w:t>
      </w:r>
      <w:r>
        <w:rPr>
          <w:rFonts w:hint="eastAsia" w:ascii="仿宋_GB2312" w:hAnsi="华文中宋" w:eastAsia="仿宋_GB2312"/>
          <w:sz w:val="32"/>
          <w:szCs w:val="32"/>
        </w:rPr>
        <w:t>：许文春  市律师行业党委委员（11）</w:t>
      </w:r>
    </w:p>
    <w:p>
      <w:pPr>
        <w:pStyle w:val="4"/>
        <w:spacing w:before="0" w:beforeAutospacing="0" w:after="0" w:afterAutospacing="0"/>
        <w:ind w:firstLine="643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副组长（联系人）</w:t>
      </w:r>
      <w:r>
        <w:rPr>
          <w:rFonts w:hint="eastAsia" w:ascii="仿宋_GB2312" w:hAnsi="华文中宋" w:eastAsia="仿宋_GB2312"/>
          <w:sz w:val="32"/>
          <w:szCs w:val="32"/>
        </w:rPr>
        <w:t>：胡红玲</w:t>
      </w:r>
    </w:p>
    <w:p>
      <w:pPr>
        <w:pStyle w:val="4"/>
        <w:spacing w:before="0" w:beforeAutospacing="0" w:after="0" w:afterAutospacing="0"/>
        <w:ind w:firstLine="643" w:firstLineChars="200"/>
        <w:rPr>
          <w:rFonts w:ascii="黑体" w:hAnsi="黑体" w:eastAsia="黑体" w:cs="黑体"/>
          <w:sz w:val="36"/>
          <w:szCs w:val="36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成员单位</w:t>
      </w:r>
      <w:r>
        <w:rPr>
          <w:rFonts w:hint="eastAsia" w:ascii="仿宋_GB2312" w:hAnsi="华文中宋" w:eastAsia="仿宋_GB2312"/>
          <w:sz w:val="32"/>
          <w:szCs w:val="32"/>
        </w:rPr>
        <w:t>：金亚太所支部、力澜所支部、伟易所支部、皖大所支部、文得所支部、华腾所支部、昊华所支部、锦和所支部</w:t>
      </w:r>
    </w:p>
    <w:p>
      <w:pPr>
        <w:pStyle w:val="4"/>
        <w:spacing w:before="0" w:beforeAutospacing="0" w:after="0" w:afterAutospacing="0"/>
        <w:ind w:firstLine="643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增加支部：</w:t>
      </w:r>
      <w:r>
        <w:rPr>
          <w:rFonts w:hint="eastAsia" w:ascii="仿宋_GB2312" w:hAnsi="华文中宋" w:eastAsia="仿宋_GB2312"/>
          <w:sz w:val="32"/>
          <w:szCs w:val="32"/>
        </w:rPr>
        <w:t>国恒所支部、炜衡（合肥）所支部、晟川所支部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华文中宋" w:eastAsia="仿宋_GB2312"/>
          <w:sz w:val="32"/>
          <w:szCs w:val="32"/>
        </w:rPr>
      </w:pPr>
    </w:p>
    <w:p>
      <w:pPr>
        <w:pStyle w:val="4"/>
        <w:spacing w:before="0" w:beforeAutospacing="0" w:after="0" w:afterAutospacing="0"/>
        <w:ind w:firstLine="720" w:firstLineChars="20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第九协作组</w:t>
      </w:r>
    </w:p>
    <w:p>
      <w:pPr>
        <w:pStyle w:val="4"/>
        <w:spacing w:before="0" w:beforeAutospacing="0" w:after="0" w:afterAutospacing="0"/>
        <w:ind w:firstLine="643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组  长</w:t>
      </w:r>
      <w:r>
        <w:rPr>
          <w:rFonts w:hint="eastAsia" w:ascii="仿宋_GB2312" w:hAnsi="华文中宋" w:eastAsia="仿宋_GB2312"/>
          <w:sz w:val="32"/>
          <w:szCs w:val="32"/>
        </w:rPr>
        <w:t>：王宝钢  市律师行业党委委员（12）</w:t>
      </w:r>
    </w:p>
    <w:p>
      <w:pPr>
        <w:pStyle w:val="4"/>
        <w:spacing w:before="0" w:beforeAutospacing="0" w:after="0" w:afterAutospacing="0"/>
        <w:ind w:firstLine="643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联系人</w:t>
      </w:r>
      <w:r>
        <w:rPr>
          <w:rFonts w:hint="eastAsia" w:ascii="仿宋_GB2312" w:hAnsi="华文中宋" w:eastAsia="仿宋_GB2312"/>
          <w:sz w:val="32"/>
          <w:szCs w:val="32"/>
        </w:rPr>
        <w:t>：</w:t>
      </w:r>
      <w:r>
        <w:rPr>
          <w:rFonts w:hint="eastAsia" w:ascii="仿宋_GB2312" w:hAnsi="楷体" w:eastAsia="仿宋_GB2312"/>
          <w:sz w:val="32"/>
          <w:szCs w:val="32"/>
        </w:rPr>
        <w:t>刘稳</w:t>
      </w:r>
    </w:p>
    <w:p>
      <w:pPr>
        <w:pStyle w:val="4"/>
        <w:spacing w:before="0" w:beforeAutospacing="0" w:after="0" w:afterAutospacing="0"/>
        <w:ind w:firstLine="643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成员单位</w:t>
      </w:r>
      <w:r>
        <w:rPr>
          <w:rFonts w:hint="eastAsia" w:ascii="仿宋_GB2312" w:hAnsi="华文中宋" w:eastAsia="仿宋_GB2312"/>
          <w:sz w:val="32"/>
          <w:szCs w:val="32"/>
        </w:rPr>
        <w:t>：北京盈科（合肥）所支部、金诚同达（合肥）所支部、北京中银（合肥）所支部、天德所支部、大森所支部、世邦所支部、径桥所支部、上海锦天城（合肥）支部</w:t>
      </w:r>
    </w:p>
    <w:p>
      <w:pPr>
        <w:ind w:firstLine="643" w:firstLineChars="200"/>
        <w:rPr>
          <w:rFonts w:ascii="仿宋_GB2312" w:hAnsi="华文中宋" w:eastAsia="仿宋_GB2312" w:cs="宋体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增加支部：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一耘所支部、万舟所支部、上海</w:t>
      </w:r>
      <w:r>
        <w:rPr>
          <w:rFonts w:hint="eastAsia" w:ascii="仿宋_GB2312" w:hAnsi="华文中宋" w:eastAsia="仿宋_GB2312"/>
          <w:sz w:val="32"/>
          <w:szCs w:val="32"/>
        </w:rPr>
        <w:t>建纬（合肥）所支部、</w:t>
      </w:r>
      <w:bookmarkStart w:id="0" w:name="_GoBack"/>
      <w:bookmarkEnd w:id="0"/>
      <w:r>
        <w:rPr>
          <w:rFonts w:hint="eastAsia" w:ascii="仿宋_GB2312" w:hAnsi="华文中宋" w:eastAsia="仿宋_GB2312"/>
          <w:sz w:val="32"/>
          <w:szCs w:val="32"/>
        </w:rPr>
        <w:t>坤志所支部</w:t>
      </w:r>
    </w:p>
    <w:sectPr>
      <w:pgSz w:w="11906" w:h="16838"/>
      <w:pgMar w:top="144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5B30"/>
    <w:rsid w:val="000469E6"/>
    <w:rsid w:val="001A1BFC"/>
    <w:rsid w:val="002A2F1E"/>
    <w:rsid w:val="00493AAE"/>
    <w:rsid w:val="006045A9"/>
    <w:rsid w:val="006A4CC2"/>
    <w:rsid w:val="007A2AB0"/>
    <w:rsid w:val="008459C9"/>
    <w:rsid w:val="0087202E"/>
    <w:rsid w:val="00975B30"/>
    <w:rsid w:val="009A4326"/>
    <w:rsid w:val="009B5E43"/>
    <w:rsid w:val="00AD6B61"/>
    <w:rsid w:val="00B4123D"/>
    <w:rsid w:val="00BA18EB"/>
    <w:rsid w:val="00D41EEA"/>
    <w:rsid w:val="00E857A4"/>
    <w:rsid w:val="020F4828"/>
    <w:rsid w:val="025447BF"/>
    <w:rsid w:val="03BB13E1"/>
    <w:rsid w:val="05930CBA"/>
    <w:rsid w:val="06EF2540"/>
    <w:rsid w:val="072F22DF"/>
    <w:rsid w:val="08EF7067"/>
    <w:rsid w:val="09800457"/>
    <w:rsid w:val="0ADA33F6"/>
    <w:rsid w:val="0AE12CD1"/>
    <w:rsid w:val="0D6F76DE"/>
    <w:rsid w:val="0E1A4059"/>
    <w:rsid w:val="105A6B85"/>
    <w:rsid w:val="11DC4A40"/>
    <w:rsid w:val="12EE12B5"/>
    <w:rsid w:val="130061FB"/>
    <w:rsid w:val="167A0B88"/>
    <w:rsid w:val="168628AD"/>
    <w:rsid w:val="16E967F4"/>
    <w:rsid w:val="199C31DC"/>
    <w:rsid w:val="1C7D2DA7"/>
    <w:rsid w:val="1E107EE8"/>
    <w:rsid w:val="1F672BCF"/>
    <w:rsid w:val="1F943B63"/>
    <w:rsid w:val="1FBB7493"/>
    <w:rsid w:val="20BC00A7"/>
    <w:rsid w:val="23554AF3"/>
    <w:rsid w:val="243215B1"/>
    <w:rsid w:val="24DE6E06"/>
    <w:rsid w:val="28091E2C"/>
    <w:rsid w:val="28CD6E6D"/>
    <w:rsid w:val="294C5D93"/>
    <w:rsid w:val="2AC32A79"/>
    <w:rsid w:val="2AF32A50"/>
    <w:rsid w:val="2B865278"/>
    <w:rsid w:val="2CB04F06"/>
    <w:rsid w:val="2D3603FC"/>
    <w:rsid w:val="2DD82E98"/>
    <w:rsid w:val="2E320C90"/>
    <w:rsid w:val="2EDF38F1"/>
    <w:rsid w:val="2F9D1FC6"/>
    <w:rsid w:val="30343486"/>
    <w:rsid w:val="32436723"/>
    <w:rsid w:val="32A90F85"/>
    <w:rsid w:val="32FA7128"/>
    <w:rsid w:val="35224602"/>
    <w:rsid w:val="36F06F63"/>
    <w:rsid w:val="37DC4F1A"/>
    <w:rsid w:val="383E7733"/>
    <w:rsid w:val="38E34562"/>
    <w:rsid w:val="3A055994"/>
    <w:rsid w:val="3A66475E"/>
    <w:rsid w:val="3C4C43EF"/>
    <w:rsid w:val="3C5C7727"/>
    <w:rsid w:val="3D2152CF"/>
    <w:rsid w:val="3D221DB0"/>
    <w:rsid w:val="3D4A6DAF"/>
    <w:rsid w:val="41EF7327"/>
    <w:rsid w:val="437E05F3"/>
    <w:rsid w:val="45BA31BF"/>
    <w:rsid w:val="467176BF"/>
    <w:rsid w:val="473700A7"/>
    <w:rsid w:val="48970BEA"/>
    <w:rsid w:val="489E260A"/>
    <w:rsid w:val="4A454D11"/>
    <w:rsid w:val="4B1237BE"/>
    <w:rsid w:val="4D9B543C"/>
    <w:rsid w:val="4E1251AE"/>
    <w:rsid w:val="4E9623C6"/>
    <w:rsid w:val="4FED7FBB"/>
    <w:rsid w:val="514D0E08"/>
    <w:rsid w:val="53FE5B52"/>
    <w:rsid w:val="549D4A19"/>
    <w:rsid w:val="54D01834"/>
    <w:rsid w:val="56CB3165"/>
    <w:rsid w:val="59E115A2"/>
    <w:rsid w:val="5B405CE2"/>
    <w:rsid w:val="5C0A49EF"/>
    <w:rsid w:val="5C4751EB"/>
    <w:rsid w:val="6138128E"/>
    <w:rsid w:val="635232EB"/>
    <w:rsid w:val="64A82E43"/>
    <w:rsid w:val="67A62A45"/>
    <w:rsid w:val="6AC82439"/>
    <w:rsid w:val="6F7A6F3C"/>
    <w:rsid w:val="6FD646E2"/>
    <w:rsid w:val="72216521"/>
    <w:rsid w:val="728C5F33"/>
    <w:rsid w:val="72E43959"/>
    <w:rsid w:val="75424286"/>
    <w:rsid w:val="761F336D"/>
    <w:rsid w:val="77384F3D"/>
    <w:rsid w:val="78E14E71"/>
    <w:rsid w:val="7F4F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www.upanboot.com</Company>
  <Pages>4</Pages>
  <Words>166</Words>
  <Characters>949</Characters>
  <Lines>7</Lines>
  <Paragraphs>2</Paragraphs>
  <TotalTime>61</TotalTime>
  <ScaleCrop>false</ScaleCrop>
  <LinksUpToDate>false</LinksUpToDate>
  <CharactersWithSpaces>1113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2017-08-15T08:24:00Z</dcterms:created>
  <dc:creator>Administrator</dc:creator>
  <cp:lastModifiedBy>pc</cp:lastModifiedBy>
  <cp:lastPrinted>2019-07-05T06:29:00Z</cp:lastPrinted>
  <dcterms:modified xsi:type="dcterms:W3CDTF">2019-07-25T06:36:08Z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